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7B" w:rsidRPr="006A3358" w:rsidRDefault="00A4317B" w:rsidP="00A4317B">
      <w:pPr>
        <w:pStyle w:val="Listenabsatz"/>
        <w:rPr>
          <w:rFonts w:ascii="Arial" w:hAnsi="Arial" w:cs="Arial"/>
          <w:b/>
        </w:rPr>
      </w:pPr>
      <w:r>
        <w:rPr>
          <w:rFonts w:ascii="Arial" w:hAnsi="Arial" w:cs="Arial"/>
          <w:b/>
        </w:rPr>
        <w:t>Informationspflichten nach Artikel 13 und 14 DSGVO</w:t>
      </w:r>
    </w:p>
    <w:p w:rsidR="00A4317B" w:rsidRDefault="00A4317B" w:rsidP="00A4317B">
      <w:pPr>
        <w:pStyle w:val="Listenabsatz"/>
        <w:rPr>
          <w:rFonts w:ascii="Arial" w:hAnsi="Arial" w:cs="Arial"/>
        </w:rPr>
      </w:pPr>
    </w:p>
    <w:p w:rsidR="00A4317B" w:rsidRDefault="00A4317B" w:rsidP="00A4317B">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A4317B" w:rsidRDefault="00A4317B" w:rsidP="00A4317B">
      <w:pPr>
        <w:pStyle w:val="Listenabsatz"/>
        <w:rPr>
          <w:rFonts w:ascii="Arial" w:hAnsi="Arial" w:cs="Arial"/>
        </w:rPr>
      </w:pPr>
    </w:p>
    <w:p w:rsidR="00A4317B" w:rsidRPr="005539EA" w:rsidRDefault="00A4317B" w:rsidP="00A4317B">
      <w:pPr>
        <w:pStyle w:val="Listenabsatz"/>
        <w:rPr>
          <w:rFonts w:ascii="Arial" w:hAnsi="Arial" w:cs="Arial"/>
          <w:b/>
        </w:rPr>
      </w:pPr>
      <w:r w:rsidRPr="005539EA">
        <w:rPr>
          <w:rFonts w:ascii="Arial" w:hAnsi="Arial" w:cs="Arial"/>
          <w:b/>
        </w:rPr>
        <w:t xml:space="preserve">1. Namen und Kontaktdaten des Verantwortlichen sowie gegebenenfalls seiner Vertreter: </w:t>
      </w:r>
    </w:p>
    <w:p w:rsidR="00A4317B" w:rsidRDefault="00A4317B" w:rsidP="00A4317B">
      <w:pPr>
        <w:pStyle w:val="Listenabsatz"/>
        <w:rPr>
          <w:rFonts w:ascii="Arial" w:hAnsi="Arial" w:cs="Arial"/>
        </w:rPr>
      </w:pPr>
    </w:p>
    <w:p w:rsidR="00A4317B" w:rsidRPr="00F34C56" w:rsidRDefault="00A4317B" w:rsidP="00A4317B">
      <w:pPr>
        <w:pStyle w:val="Listenabsatz"/>
        <w:rPr>
          <w:rFonts w:ascii="Arial" w:hAnsi="Arial" w:cs="Arial"/>
          <w:i/>
        </w:rPr>
      </w:pPr>
      <w:r>
        <w:rPr>
          <w:rFonts w:ascii="Arial" w:hAnsi="Arial" w:cs="Arial"/>
          <w:i/>
        </w:rPr>
        <w:t xml:space="preserve">Turnverein Goch 1883 e.V., Kardinal-von-Galen-Str. 10, 47574 Goch, gesetzlich vertreten durch den Vorstand nach § 26 BGB, Herr Peer Hilberath; E-Mail: vorstand@tvgoch.de. </w:t>
      </w:r>
    </w:p>
    <w:p w:rsidR="00A4317B" w:rsidRDefault="00A4317B" w:rsidP="00A4317B">
      <w:pPr>
        <w:pStyle w:val="Listenabsatz"/>
        <w:rPr>
          <w:rFonts w:ascii="Arial" w:hAnsi="Arial" w:cs="Arial"/>
        </w:rPr>
      </w:pPr>
    </w:p>
    <w:p w:rsidR="00A4317B" w:rsidRPr="005539EA" w:rsidRDefault="00A4317B" w:rsidP="00A4317B">
      <w:pPr>
        <w:pStyle w:val="Listenabsatz"/>
        <w:rPr>
          <w:rFonts w:ascii="Arial" w:hAnsi="Arial" w:cs="Arial"/>
          <w:b/>
        </w:rPr>
      </w:pPr>
      <w:r w:rsidRPr="005539EA">
        <w:rPr>
          <w:rFonts w:ascii="Arial" w:hAnsi="Arial" w:cs="Arial"/>
          <w:b/>
        </w:rPr>
        <w:t>2. Kontaktdaten des Datenschutzbeauftragten/der Datenschutzbeauftragten:</w:t>
      </w:r>
    </w:p>
    <w:p w:rsidR="00A4317B" w:rsidRPr="000A1F8D" w:rsidRDefault="00A4317B" w:rsidP="00A4317B">
      <w:pPr>
        <w:pStyle w:val="Listenabsatz"/>
        <w:rPr>
          <w:rFonts w:ascii="Arial" w:hAnsi="Arial" w:cs="Arial"/>
        </w:rPr>
      </w:pPr>
    </w:p>
    <w:p w:rsidR="00A4317B" w:rsidRPr="000A1F8D" w:rsidRDefault="005539EA" w:rsidP="00A4317B">
      <w:pPr>
        <w:pStyle w:val="Listenabsatz"/>
        <w:rPr>
          <w:rFonts w:ascii="Arial" w:hAnsi="Arial" w:cs="Arial"/>
          <w:i/>
        </w:rPr>
      </w:pPr>
      <w:r>
        <w:rPr>
          <w:rFonts w:ascii="Arial" w:hAnsi="Arial" w:cs="Arial"/>
          <w:i/>
        </w:rPr>
        <w:t>Es ist kein Datenschutzb</w:t>
      </w:r>
      <w:r w:rsidR="00A4317B">
        <w:rPr>
          <w:rFonts w:ascii="Arial" w:hAnsi="Arial" w:cs="Arial"/>
          <w:i/>
        </w:rPr>
        <w:t>eauftragte</w:t>
      </w:r>
      <w:r>
        <w:rPr>
          <w:rFonts w:ascii="Arial" w:hAnsi="Arial" w:cs="Arial"/>
          <w:i/>
        </w:rPr>
        <w:t>r bestimmt</w:t>
      </w:r>
      <w:r w:rsidR="008C7425">
        <w:rPr>
          <w:rFonts w:ascii="Arial" w:hAnsi="Arial" w:cs="Arial"/>
          <w:i/>
        </w:rPr>
        <w:t>.</w:t>
      </w:r>
    </w:p>
    <w:p w:rsidR="00A4317B" w:rsidRPr="000A1F8D" w:rsidRDefault="00A4317B" w:rsidP="00A4317B">
      <w:pPr>
        <w:pStyle w:val="Listenabsatz"/>
        <w:rPr>
          <w:rFonts w:ascii="Arial" w:hAnsi="Arial" w:cs="Arial"/>
          <w:i/>
        </w:rPr>
      </w:pPr>
    </w:p>
    <w:p w:rsidR="00A4317B" w:rsidRPr="005539EA" w:rsidRDefault="00A4317B" w:rsidP="00A4317B">
      <w:pPr>
        <w:pStyle w:val="Listenabsatz"/>
        <w:rPr>
          <w:rFonts w:ascii="Arial" w:hAnsi="Arial" w:cs="Arial"/>
          <w:b/>
        </w:rPr>
      </w:pPr>
      <w:r w:rsidRPr="005539EA">
        <w:rPr>
          <w:rFonts w:ascii="Arial" w:hAnsi="Arial" w:cs="Arial"/>
          <w:b/>
        </w:rPr>
        <w:t>3. Zwecke, für die personenbezogenen Daten verarbeitet werden:</w:t>
      </w:r>
    </w:p>
    <w:p w:rsidR="00A4317B" w:rsidRDefault="00A4317B" w:rsidP="00A4317B">
      <w:pPr>
        <w:pStyle w:val="Listenabsatz"/>
        <w:rPr>
          <w:rFonts w:ascii="Arial" w:hAnsi="Arial" w:cs="Arial"/>
        </w:rPr>
      </w:pPr>
    </w:p>
    <w:p w:rsidR="00A4317B" w:rsidRDefault="00A4317B" w:rsidP="00A4317B">
      <w:pPr>
        <w:pStyle w:val="Listenabsatz"/>
        <w:rPr>
          <w:rFonts w:ascii="Arial" w:hAnsi="Arial" w:cs="Arial"/>
          <w:i/>
        </w:rPr>
      </w:pPr>
      <w:r w:rsidRPr="00F34C56">
        <w:rPr>
          <w:rFonts w:ascii="Arial" w:hAnsi="Arial" w:cs="Arial"/>
          <w:i/>
        </w:rPr>
        <w:t xml:space="preserve">Die personenbezogenen Daten werden </w:t>
      </w:r>
      <w:r>
        <w:rPr>
          <w:rFonts w:ascii="Arial" w:hAnsi="Arial" w:cs="Arial"/>
          <w:i/>
        </w:rPr>
        <w:t>für die Durchführung des Mitgliedschaftsverhältnisses verarbeitet (z.B. Einladung zu Versammlungen, Beitragseinzug, Organisation des Sportbetriebes).</w:t>
      </w:r>
    </w:p>
    <w:p w:rsidR="00A4317B" w:rsidRDefault="00A4317B" w:rsidP="00A4317B">
      <w:pPr>
        <w:pStyle w:val="Listenabsatz"/>
        <w:rPr>
          <w:rFonts w:ascii="Arial" w:hAnsi="Arial" w:cs="Arial"/>
          <w:i/>
        </w:rPr>
      </w:pPr>
    </w:p>
    <w:p w:rsidR="00A4317B" w:rsidRDefault="00A4317B" w:rsidP="00A4317B">
      <w:pPr>
        <w:pStyle w:val="Listenabsatz"/>
        <w:rPr>
          <w:rFonts w:ascii="Arial" w:hAnsi="Arial" w:cs="Arial"/>
          <w:i/>
        </w:rPr>
      </w:pPr>
      <w:r>
        <w:rPr>
          <w:rFonts w:ascii="Arial" w:hAnsi="Arial" w:cs="Arial"/>
          <w:i/>
        </w:rPr>
        <w:t>Ferner werden personenbezogene Daten zur Teilnahme am Wettkampf-, Turnier- und Spielbetrieb der Landesfachverbände an diese weitergeleitet.</w:t>
      </w:r>
    </w:p>
    <w:p w:rsidR="00A4317B" w:rsidRDefault="00A4317B" w:rsidP="00A4317B">
      <w:pPr>
        <w:pStyle w:val="Listenabsatz"/>
        <w:rPr>
          <w:rFonts w:ascii="Arial" w:hAnsi="Arial" w:cs="Arial"/>
          <w:i/>
        </w:rPr>
      </w:pPr>
    </w:p>
    <w:p w:rsidR="00A4317B" w:rsidRPr="00F34C56" w:rsidRDefault="00A4317B" w:rsidP="00A4317B">
      <w:pPr>
        <w:pStyle w:val="Listenabsatz"/>
        <w:rPr>
          <w:rFonts w:ascii="Arial" w:hAnsi="Arial" w:cs="Arial"/>
          <w:i/>
        </w:rPr>
      </w:pPr>
      <w:r>
        <w:rPr>
          <w:rFonts w:ascii="Arial" w:hAnsi="Arial" w:cs="Arial"/>
          <w:i/>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A4317B" w:rsidRDefault="00A4317B" w:rsidP="00A4317B">
      <w:pPr>
        <w:pStyle w:val="Listenabsatz"/>
        <w:rPr>
          <w:rFonts w:ascii="Arial" w:hAnsi="Arial" w:cs="Arial"/>
        </w:rPr>
      </w:pPr>
    </w:p>
    <w:p w:rsidR="00A4317B" w:rsidRPr="005539EA" w:rsidRDefault="00A4317B" w:rsidP="00A4317B">
      <w:pPr>
        <w:pStyle w:val="Listenabsatz"/>
        <w:rPr>
          <w:rFonts w:ascii="Arial" w:hAnsi="Arial" w:cs="Arial"/>
          <w:b/>
        </w:rPr>
      </w:pPr>
      <w:r w:rsidRPr="005539EA">
        <w:rPr>
          <w:rFonts w:ascii="Arial" w:hAnsi="Arial" w:cs="Arial"/>
          <w:b/>
        </w:rPr>
        <w:t>4. Rechtsgrundlagen, auf Grund derer die Verarbeitung erfolgt:</w:t>
      </w:r>
    </w:p>
    <w:p w:rsidR="00A4317B" w:rsidRDefault="00A4317B" w:rsidP="00A4317B">
      <w:pPr>
        <w:pStyle w:val="Listenabsatz"/>
        <w:rPr>
          <w:rFonts w:ascii="Arial" w:hAnsi="Arial" w:cs="Arial"/>
        </w:rPr>
      </w:pPr>
    </w:p>
    <w:p w:rsidR="00A4317B" w:rsidRPr="00F34C56" w:rsidRDefault="00A4317B" w:rsidP="00A4317B">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Pr>
          <w:rFonts w:ascii="Arial" w:hAnsi="Arial" w:cs="Arial"/>
          <w:i/>
        </w:rPr>
        <w:t xml:space="preserve"> Bei den Vertragsverhältnissen handelt es sich in erster Linie um das Mitgliedschaftsverhältnis im Verein und um die Teilnahme am Spielbetrieb der Fachverbände. </w:t>
      </w:r>
    </w:p>
    <w:p w:rsidR="00A4317B" w:rsidRPr="00F34C56" w:rsidRDefault="00A4317B" w:rsidP="00A4317B">
      <w:pPr>
        <w:pStyle w:val="Listenabsatz"/>
        <w:rPr>
          <w:rFonts w:ascii="Arial" w:hAnsi="Arial" w:cs="Arial"/>
          <w:i/>
        </w:rPr>
      </w:pPr>
    </w:p>
    <w:p w:rsidR="00A4317B" w:rsidRDefault="00A4317B" w:rsidP="00A4317B">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Pr>
          <w:rFonts w:ascii="Arial" w:hAnsi="Arial" w:cs="Arial"/>
          <w:i/>
        </w:rPr>
        <w:t xml:space="preserve"> </w:t>
      </w:r>
    </w:p>
    <w:p w:rsidR="00A4317B" w:rsidRDefault="00A4317B" w:rsidP="00A4317B">
      <w:pPr>
        <w:pStyle w:val="Listenabsatz"/>
        <w:rPr>
          <w:rFonts w:ascii="Arial" w:hAnsi="Arial" w:cs="Arial"/>
          <w:i/>
        </w:rPr>
      </w:pPr>
    </w:p>
    <w:p w:rsidR="00A4317B" w:rsidRPr="00F34C56" w:rsidRDefault="00A4317B" w:rsidP="00A4317B">
      <w:pPr>
        <w:pStyle w:val="Listenabsatz"/>
        <w:rPr>
          <w:rFonts w:ascii="Arial" w:hAnsi="Arial" w:cs="Arial"/>
          <w:i/>
        </w:rPr>
      </w:pPr>
      <w:r>
        <w:rPr>
          <w:rFonts w:ascii="Arial" w:hAnsi="Arial" w:cs="Arial"/>
          <w:i/>
        </w:rPr>
        <w:t xml:space="preserve">Die Veröffentlichung personenbezogener Daten im Internet oder in lokalen, regionalen oder überregionalen Printmedien erfolgt zur Wahrung berechtigter Interessen des Vereins (vgl. Artikel 6 Abs. 1 </w:t>
      </w:r>
      <w:proofErr w:type="spellStart"/>
      <w:r>
        <w:rPr>
          <w:rFonts w:ascii="Arial" w:hAnsi="Arial" w:cs="Arial"/>
          <w:i/>
        </w:rPr>
        <w:t>lit</w:t>
      </w:r>
      <w:proofErr w:type="spellEnd"/>
      <w:r>
        <w:rPr>
          <w:rFonts w:ascii="Arial" w:hAnsi="Arial" w:cs="Arial"/>
          <w:i/>
        </w:rPr>
        <w:t>. f) DSGVO).</w:t>
      </w:r>
      <w:r w:rsidRPr="008F201C">
        <w:rPr>
          <w:rFonts w:ascii="Arial" w:hAnsi="Arial" w:cs="Arial"/>
          <w:i/>
        </w:rPr>
        <w:t xml:space="preserve"> </w:t>
      </w:r>
      <w:r>
        <w:rPr>
          <w:rFonts w:ascii="Arial" w:hAnsi="Arial" w:cs="Arial"/>
          <w:i/>
        </w:rPr>
        <w:t>Das berechtigte Interesse des Vereins besteht in der</w:t>
      </w:r>
      <w:r w:rsidRPr="008F201C">
        <w:rPr>
          <w:rFonts w:ascii="Arial" w:hAnsi="Arial" w:cs="Arial"/>
          <w:i/>
        </w:rPr>
        <w:t xml:space="preserve"> </w:t>
      </w:r>
      <w:r>
        <w:rPr>
          <w:rFonts w:ascii="Arial" w:hAnsi="Arial" w:cs="Arial"/>
          <w:i/>
        </w:rPr>
        <w:t xml:space="preserve">Information der Öffentlichkeit durch </w:t>
      </w:r>
      <w:r w:rsidRPr="008F201C">
        <w:rPr>
          <w:rFonts w:ascii="Arial" w:hAnsi="Arial" w:cs="Arial"/>
          <w:i/>
        </w:rPr>
        <w:t>Berichtserstattung über die Aktivitäten des Vereins</w:t>
      </w:r>
      <w:r>
        <w:rPr>
          <w:rFonts w:ascii="Arial" w:hAnsi="Arial" w:cs="Arial"/>
          <w:i/>
        </w:rPr>
        <w:t xml:space="preserve">. In diesem Rahmen werden personenbezogene Daten einschließlich von Bildern der Teilnehmer zum Beispiel im Rahmen der Berichterstattung über sportliche Ereignisse des Vereins veröffentlicht. </w:t>
      </w:r>
    </w:p>
    <w:p w:rsidR="00A4317B" w:rsidRDefault="00A4317B" w:rsidP="00A4317B">
      <w:pPr>
        <w:pStyle w:val="Listenabsatz"/>
        <w:rPr>
          <w:rFonts w:ascii="Arial" w:hAnsi="Arial" w:cs="Arial"/>
        </w:rPr>
      </w:pPr>
    </w:p>
    <w:p w:rsidR="00A4317B" w:rsidRPr="00DB4931" w:rsidRDefault="00A4317B" w:rsidP="00A4317B">
      <w:pPr>
        <w:pStyle w:val="Listenabsatz"/>
        <w:rPr>
          <w:rFonts w:ascii="Arial" w:hAnsi="Arial" w:cs="Arial"/>
          <w:b/>
        </w:rPr>
      </w:pPr>
      <w:r w:rsidRPr="00DB4931">
        <w:rPr>
          <w:rFonts w:ascii="Arial" w:hAnsi="Arial" w:cs="Arial"/>
          <w:b/>
        </w:rPr>
        <w:t>5. Die Empfänger oder Kategorien von Empfängern der personenbezogenen Daten:</w:t>
      </w:r>
    </w:p>
    <w:p w:rsidR="00A4317B" w:rsidRDefault="00A4317B" w:rsidP="00A4317B">
      <w:pPr>
        <w:pStyle w:val="Listenabsatz"/>
        <w:rPr>
          <w:rFonts w:ascii="Arial" w:hAnsi="Arial" w:cs="Arial"/>
        </w:rPr>
      </w:pPr>
    </w:p>
    <w:p w:rsidR="00A4317B" w:rsidRDefault="00A4317B" w:rsidP="00A4317B">
      <w:pPr>
        <w:pStyle w:val="Listenabsatz"/>
        <w:rPr>
          <w:rFonts w:ascii="Arial" w:hAnsi="Arial" w:cs="Arial"/>
          <w:i/>
        </w:rPr>
      </w:pPr>
      <w:r>
        <w:rPr>
          <w:rFonts w:ascii="Arial" w:hAnsi="Arial" w:cs="Arial"/>
          <w:i/>
        </w:rPr>
        <w:t>Personenbezogene</w:t>
      </w:r>
      <w:r w:rsidRPr="00F34C56">
        <w:rPr>
          <w:rFonts w:ascii="Arial" w:hAnsi="Arial" w:cs="Arial"/>
          <w:i/>
        </w:rPr>
        <w:t xml:space="preserve"> Daten </w:t>
      </w:r>
      <w:r>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A4317B" w:rsidRDefault="00A4317B" w:rsidP="00A4317B">
      <w:pPr>
        <w:pStyle w:val="Listenabsatz"/>
        <w:rPr>
          <w:rFonts w:ascii="Arial" w:hAnsi="Arial" w:cs="Arial"/>
          <w:i/>
        </w:rPr>
      </w:pPr>
    </w:p>
    <w:p w:rsidR="00A4317B" w:rsidRPr="00F34C56" w:rsidRDefault="00A4317B" w:rsidP="00A4317B">
      <w:pPr>
        <w:pStyle w:val="Listenabsatz"/>
        <w:rPr>
          <w:rFonts w:ascii="Arial" w:hAnsi="Arial" w:cs="Arial"/>
          <w:i/>
        </w:rPr>
      </w:pPr>
      <w:r>
        <w:rPr>
          <w:rFonts w:ascii="Arial" w:hAnsi="Arial" w:cs="Arial"/>
          <w:i/>
        </w:rPr>
        <w:t xml:space="preserve">Die Daten der Bankverbindung der Mitglieder werden zum Zwecke des Beitragseinzugs an die </w:t>
      </w:r>
      <w:r w:rsidR="00DB4931">
        <w:rPr>
          <w:rFonts w:ascii="Arial" w:hAnsi="Arial" w:cs="Arial"/>
          <w:i/>
        </w:rPr>
        <w:t>Verbandss</w:t>
      </w:r>
      <w:r>
        <w:rPr>
          <w:rFonts w:ascii="Arial" w:hAnsi="Arial" w:cs="Arial"/>
          <w:i/>
        </w:rPr>
        <w:t>parkasse</w:t>
      </w:r>
      <w:r w:rsidR="00DB4931">
        <w:rPr>
          <w:rFonts w:ascii="Arial" w:hAnsi="Arial" w:cs="Arial"/>
          <w:i/>
        </w:rPr>
        <w:t xml:space="preserve"> Goch</w:t>
      </w:r>
      <w:r>
        <w:rPr>
          <w:rFonts w:ascii="Arial" w:hAnsi="Arial" w:cs="Arial"/>
          <w:i/>
        </w:rPr>
        <w:t xml:space="preserve"> weitergeleitet. </w:t>
      </w:r>
    </w:p>
    <w:p w:rsidR="00A4317B" w:rsidRDefault="00A4317B" w:rsidP="00A4317B">
      <w:pPr>
        <w:pStyle w:val="Listenabsatz"/>
        <w:rPr>
          <w:rFonts w:ascii="Arial" w:hAnsi="Arial" w:cs="Arial"/>
        </w:rPr>
      </w:pPr>
    </w:p>
    <w:p w:rsidR="00A4317B" w:rsidRPr="00DB4931" w:rsidRDefault="00A4317B" w:rsidP="00A4317B">
      <w:pPr>
        <w:pStyle w:val="Listenabsatz"/>
        <w:rPr>
          <w:rFonts w:ascii="Arial" w:hAnsi="Arial" w:cs="Arial"/>
          <w:b/>
        </w:rPr>
      </w:pPr>
      <w:r w:rsidRPr="00DB4931">
        <w:rPr>
          <w:rFonts w:ascii="Arial" w:hAnsi="Arial" w:cs="Arial"/>
          <w:b/>
        </w:rPr>
        <w:lastRenderedPageBreak/>
        <w:t>6. Die Dauer, für die die personenbezogenen Daten gespeichert werden oder, falls dies nicht möglich ist, die Kriterien für die Festlegung der Dauer:</w:t>
      </w:r>
    </w:p>
    <w:p w:rsidR="00A4317B" w:rsidRDefault="00A4317B" w:rsidP="00A4317B">
      <w:pPr>
        <w:pStyle w:val="Listenabsatz"/>
        <w:rPr>
          <w:rFonts w:ascii="Arial" w:hAnsi="Arial" w:cs="Arial"/>
          <w:i/>
        </w:rPr>
      </w:pPr>
    </w:p>
    <w:p w:rsidR="00A4317B" w:rsidRPr="00D9415B" w:rsidRDefault="00A4317B" w:rsidP="00A4317B">
      <w:pPr>
        <w:pStyle w:val="Listenabsatz"/>
        <w:rPr>
          <w:rFonts w:ascii="Arial" w:hAnsi="Arial" w:cs="Arial"/>
          <w:i/>
        </w:rPr>
      </w:pPr>
      <w:r>
        <w:rPr>
          <w:rFonts w:ascii="Arial" w:hAnsi="Arial" w:cs="Arial"/>
          <w:i/>
        </w:rPr>
        <w:t xml:space="preserve">Die personenbezogenen Daten werden für die Dauer der Mitgliedschaft gespeichert. </w:t>
      </w:r>
    </w:p>
    <w:p w:rsidR="00A4317B" w:rsidRDefault="00A4317B" w:rsidP="00A4317B">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A4317B" w:rsidRDefault="00A4317B" w:rsidP="00A4317B">
      <w:pPr>
        <w:pStyle w:val="Listenabsatz"/>
        <w:rPr>
          <w:rFonts w:ascii="Arial" w:hAnsi="Arial" w:cs="Arial"/>
          <w:i/>
        </w:rPr>
      </w:pPr>
    </w:p>
    <w:p w:rsidR="00A4317B" w:rsidRDefault="00A4317B" w:rsidP="00A4317B">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A4317B" w:rsidRDefault="00A4317B" w:rsidP="00A4317B">
      <w:pPr>
        <w:pStyle w:val="Listenabsatz"/>
        <w:rPr>
          <w:rFonts w:ascii="Arial" w:hAnsi="Arial" w:cs="Arial"/>
          <w:i/>
        </w:rPr>
      </w:pPr>
    </w:p>
    <w:p w:rsidR="00A4317B" w:rsidRPr="004E50A5" w:rsidRDefault="00A4317B" w:rsidP="00A4317B">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A4317B" w:rsidRDefault="00A4317B" w:rsidP="00A4317B">
      <w:pPr>
        <w:pStyle w:val="Listenabsatz"/>
        <w:rPr>
          <w:rFonts w:ascii="Arial" w:hAnsi="Arial" w:cs="Arial"/>
        </w:rPr>
      </w:pPr>
    </w:p>
    <w:p w:rsidR="00A4317B" w:rsidRPr="00DB4931" w:rsidRDefault="00A4317B" w:rsidP="00A4317B">
      <w:pPr>
        <w:pStyle w:val="Listenabsatz"/>
        <w:rPr>
          <w:rFonts w:ascii="Arial" w:hAnsi="Arial" w:cs="Arial"/>
          <w:b/>
        </w:rPr>
      </w:pPr>
      <w:r w:rsidRPr="00DB4931">
        <w:rPr>
          <w:rFonts w:ascii="Arial" w:hAnsi="Arial" w:cs="Arial"/>
          <w:b/>
        </w:rPr>
        <w:t>7. Der betroffenen Person stehen unter den in den Artikeln jeweils genannten Voraussetzungen die nachfolgenden Rechte zu:</w:t>
      </w:r>
    </w:p>
    <w:p w:rsidR="00A4317B" w:rsidRDefault="00A4317B" w:rsidP="00A4317B">
      <w:pPr>
        <w:pStyle w:val="Listenabsatz"/>
        <w:rPr>
          <w:rFonts w:ascii="Arial" w:hAnsi="Arial" w:cs="Arial"/>
        </w:rPr>
      </w:pPr>
    </w:p>
    <w:p w:rsidR="00A4317B" w:rsidRPr="00D9415B" w:rsidRDefault="00A4317B" w:rsidP="00A4317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A4317B" w:rsidRPr="00D9415B" w:rsidRDefault="00A4317B" w:rsidP="00A4317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A4317B" w:rsidRPr="00D9415B" w:rsidRDefault="00A4317B" w:rsidP="00A4317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A4317B" w:rsidRPr="00D9415B" w:rsidRDefault="00A4317B" w:rsidP="00A4317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A4317B" w:rsidRPr="00D9415B" w:rsidRDefault="00A4317B" w:rsidP="00A4317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A4317B" w:rsidRPr="00D9415B" w:rsidRDefault="00A4317B" w:rsidP="00A4317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A4317B" w:rsidRDefault="00A4317B" w:rsidP="00A4317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A4317B" w:rsidRDefault="00A4317B" w:rsidP="00A4317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A4317B" w:rsidRDefault="00A4317B" w:rsidP="00A4317B">
      <w:pPr>
        <w:pStyle w:val="Listenabsatz"/>
        <w:rPr>
          <w:rFonts w:ascii="Arial" w:hAnsi="Arial" w:cs="Arial"/>
        </w:rPr>
      </w:pPr>
    </w:p>
    <w:p w:rsidR="00A4317B" w:rsidRPr="00DB4931" w:rsidRDefault="00A4317B" w:rsidP="00A4317B">
      <w:pPr>
        <w:pStyle w:val="Listenabsatz"/>
        <w:rPr>
          <w:rFonts w:ascii="Arial" w:hAnsi="Arial" w:cs="Arial"/>
          <w:b/>
        </w:rPr>
      </w:pPr>
      <w:r w:rsidRPr="00DB4931">
        <w:rPr>
          <w:rFonts w:ascii="Arial" w:hAnsi="Arial" w:cs="Arial"/>
          <w:b/>
        </w:rPr>
        <w:t>8. Die Quelle, aus der die personenbezogenen Daten stammen:</w:t>
      </w:r>
    </w:p>
    <w:p w:rsidR="00A4317B" w:rsidRDefault="00A4317B" w:rsidP="00A4317B">
      <w:pPr>
        <w:pStyle w:val="Listenabsatz"/>
        <w:rPr>
          <w:rFonts w:ascii="Arial" w:hAnsi="Arial" w:cs="Arial"/>
        </w:rPr>
      </w:pPr>
    </w:p>
    <w:p w:rsidR="00A4317B" w:rsidRPr="00D9415B" w:rsidRDefault="00A4317B" w:rsidP="00A4317B">
      <w:pPr>
        <w:pStyle w:val="Listenabsatz"/>
        <w:rPr>
          <w:rFonts w:ascii="Arial" w:hAnsi="Arial" w:cs="Arial"/>
          <w:i/>
        </w:rPr>
      </w:pPr>
      <w:r w:rsidRPr="00D9415B">
        <w:rPr>
          <w:rFonts w:ascii="Arial" w:hAnsi="Arial" w:cs="Arial"/>
          <w:i/>
        </w:rPr>
        <w:t xml:space="preserve">Die personenbezogenen Daten </w:t>
      </w:r>
      <w:r>
        <w:rPr>
          <w:rFonts w:ascii="Arial" w:hAnsi="Arial" w:cs="Arial"/>
          <w:i/>
        </w:rPr>
        <w:t xml:space="preserve">werden grundsätzlich im Rahmen des Erwerbs der Mitgliedschaft erhoben. </w:t>
      </w:r>
    </w:p>
    <w:p w:rsidR="00A4317B" w:rsidRDefault="00A4317B" w:rsidP="00A4317B">
      <w:pPr>
        <w:pStyle w:val="Listenabsatz"/>
        <w:rPr>
          <w:rFonts w:ascii="Arial" w:hAnsi="Arial" w:cs="Arial"/>
        </w:rPr>
      </w:pPr>
    </w:p>
    <w:p w:rsidR="00A4317B" w:rsidRDefault="00A4317B" w:rsidP="00A4317B">
      <w:pPr>
        <w:pStyle w:val="Listenabsatz"/>
        <w:rPr>
          <w:rFonts w:ascii="Arial" w:hAnsi="Arial" w:cs="Arial"/>
        </w:rPr>
      </w:pPr>
      <w:r>
        <w:rPr>
          <w:rFonts w:ascii="Arial" w:hAnsi="Arial" w:cs="Arial"/>
        </w:rPr>
        <w:t>Ende der Informationspflicht</w:t>
      </w:r>
    </w:p>
    <w:p w:rsidR="00A4317B" w:rsidRDefault="00A4317B" w:rsidP="00A4317B">
      <w:pPr>
        <w:pStyle w:val="Listenabsatz"/>
        <w:rPr>
          <w:rFonts w:ascii="Arial" w:hAnsi="Arial" w:cs="Arial"/>
        </w:rPr>
      </w:pPr>
      <w:r>
        <w:rPr>
          <w:rFonts w:ascii="Arial" w:hAnsi="Arial" w:cs="Arial"/>
        </w:rPr>
        <w:t xml:space="preserve">Stand: </w:t>
      </w:r>
      <w:r w:rsidR="00DB4931">
        <w:rPr>
          <w:rFonts w:ascii="Arial" w:hAnsi="Arial" w:cs="Arial"/>
        </w:rPr>
        <w:t>Mai</w:t>
      </w:r>
      <w:r>
        <w:rPr>
          <w:rFonts w:ascii="Arial" w:hAnsi="Arial" w:cs="Arial"/>
        </w:rPr>
        <w:t xml:space="preserve"> 2018</w:t>
      </w:r>
    </w:p>
    <w:p w:rsidR="008C7425" w:rsidRDefault="008C7425" w:rsidP="00A4317B">
      <w:pPr>
        <w:pStyle w:val="Listenabsatz"/>
        <w:rPr>
          <w:rFonts w:ascii="Arial" w:hAnsi="Arial" w:cs="Arial"/>
        </w:rPr>
      </w:pPr>
    </w:p>
    <w:p w:rsidR="006B3DE8" w:rsidRDefault="006B3DE8" w:rsidP="00A4317B">
      <w:pPr>
        <w:pStyle w:val="Listenabsatz"/>
        <w:rPr>
          <w:rFonts w:ascii="Arial" w:hAnsi="Arial" w:cs="Arial"/>
        </w:rPr>
      </w:pPr>
    </w:p>
    <w:p w:rsidR="006B3DE8" w:rsidRDefault="006B3DE8" w:rsidP="00A4317B">
      <w:pPr>
        <w:pStyle w:val="Listenabsatz"/>
        <w:rPr>
          <w:rFonts w:ascii="Arial" w:hAnsi="Arial" w:cs="Arial"/>
        </w:rPr>
      </w:pPr>
      <w:bookmarkStart w:id="0" w:name="_GoBack"/>
      <w:bookmarkEnd w:id="0"/>
    </w:p>
    <w:p w:rsidR="008C7425" w:rsidRDefault="008C7425" w:rsidP="00A4317B">
      <w:pPr>
        <w:pStyle w:val="Listenabsatz"/>
        <w:rPr>
          <w:rFonts w:ascii="Arial" w:hAnsi="Arial" w:cs="Arial"/>
        </w:rPr>
      </w:pPr>
    </w:p>
    <w:p w:rsidR="008C7425" w:rsidRDefault="008C7425" w:rsidP="00A4317B">
      <w:pPr>
        <w:pStyle w:val="Listenabsatz"/>
        <w:rPr>
          <w:rFonts w:ascii="Arial" w:hAnsi="Arial" w:cs="Arial"/>
        </w:rPr>
      </w:pPr>
      <w:r>
        <w:rPr>
          <w:rFonts w:ascii="Arial" w:hAnsi="Arial" w:cs="Arial"/>
        </w:rPr>
        <w:t>Michael Wilde</w:t>
      </w:r>
    </w:p>
    <w:p w:rsidR="008C7425" w:rsidRDefault="008C7425" w:rsidP="00A4317B">
      <w:pPr>
        <w:pStyle w:val="Listenabsatz"/>
        <w:rPr>
          <w:rFonts w:ascii="Arial" w:hAnsi="Arial" w:cs="Arial"/>
        </w:rPr>
      </w:pPr>
      <w:r>
        <w:rPr>
          <w:rFonts w:ascii="Arial" w:hAnsi="Arial" w:cs="Arial"/>
        </w:rPr>
        <w:t>Geschäftsführer</w:t>
      </w:r>
    </w:p>
    <w:p w:rsidR="008C7425" w:rsidRDefault="008C7425" w:rsidP="00A4317B">
      <w:pPr>
        <w:pStyle w:val="Listenabsatz"/>
        <w:rPr>
          <w:rFonts w:ascii="Arial" w:hAnsi="Arial" w:cs="Arial"/>
        </w:rPr>
      </w:pPr>
      <w:r>
        <w:rPr>
          <w:rFonts w:ascii="Arial" w:hAnsi="Arial" w:cs="Arial"/>
        </w:rPr>
        <w:t>TV Goch 1883 e.V.</w:t>
      </w:r>
    </w:p>
    <w:p w:rsidR="008C7425" w:rsidRDefault="008C7425" w:rsidP="00A4317B">
      <w:pPr>
        <w:pStyle w:val="Listenabsatz"/>
        <w:rPr>
          <w:rFonts w:ascii="Arial" w:hAnsi="Arial" w:cs="Arial"/>
        </w:rPr>
      </w:pPr>
      <w:r>
        <w:rPr>
          <w:rFonts w:ascii="Arial" w:hAnsi="Arial" w:cs="Arial"/>
        </w:rPr>
        <w:t>Kardinal-von-Galen-Str. 10</w:t>
      </w:r>
    </w:p>
    <w:p w:rsidR="008C7425" w:rsidRPr="006B3DE8" w:rsidRDefault="008C7425" w:rsidP="00A4317B">
      <w:pPr>
        <w:pStyle w:val="Listenabsatz"/>
        <w:rPr>
          <w:rFonts w:ascii="Arial" w:hAnsi="Arial" w:cs="Arial"/>
          <w:lang w:val="en-US"/>
        </w:rPr>
      </w:pPr>
      <w:r w:rsidRPr="006B3DE8">
        <w:rPr>
          <w:rFonts w:ascii="Arial" w:hAnsi="Arial" w:cs="Arial"/>
          <w:lang w:val="en-US"/>
        </w:rPr>
        <w:t>47574 Goch</w:t>
      </w:r>
    </w:p>
    <w:p w:rsidR="008C7425" w:rsidRPr="006B3DE8" w:rsidRDefault="008C7425" w:rsidP="00A4317B">
      <w:pPr>
        <w:pStyle w:val="Listenabsatz"/>
        <w:rPr>
          <w:rFonts w:ascii="Arial" w:hAnsi="Arial" w:cs="Arial"/>
          <w:lang w:val="en-US"/>
        </w:rPr>
      </w:pPr>
      <w:r w:rsidRPr="006B3DE8">
        <w:rPr>
          <w:rFonts w:ascii="Arial" w:hAnsi="Arial" w:cs="Arial"/>
          <w:lang w:val="en-US"/>
        </w:rPr>
        <w:t>Tel.: 02823/9279565</w:t>
      </w:r>
    </w:p>
    <w:p w:rsidR="008C7425" w:rsidRPr="006B3DE8" w:rsidRDefault="008C7425" w:rsidP="00A4317B">
      <w:pPr>
        <w:pStyle w:val="Listenabsatz"/>
        <w:rPr>
          <w:rFonts w:ascii="Arial" w:hAnsi="Arial" w:cs="Arial"/>
          <w:lang w:val="en-US"/>
        </w:rPr>
      </w:pPr>
      <w:r w:rsidRPr="006B3DE8">
        <w:rPr>
          <w:rFonts w:ascii="Arial" w:hAnsi="Arial" w:cs="Arial"/>
          <w:lang w:val="en-US"/>
        </w:rPr>
        <w:t>Email: geschaeftsstelle@tvgoch.de</w:t>
      </w:r>
    </w:p>
    <w:p w:rsidR="004F7998" w:rsidRPr="006B3DE8" w:rsidRDefault="004F7998">
      <w:pPr>
        <w:rPr>
          <w:lang w:val="en-US"/>
        </w:rPr>
      </w:pPr>
    </w:p>
    <w:sectPr w:rsidR="004F7998" w:rsidRPr="006B3DE8"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6B"/>
    <w:rsid w:val="0012035F"/>
    <w:rsid w:val="004F7998"/>
    <w:rsid w:val="005539EA"/>
    <w:rsid w:val="0056336B"/>
    <w:rsid w:val="006B3DE8"/>
    <w:rsid w:val="008C7425"/>
    <w:rsid w:val="00A4317B"/>
    <w:rsid w:val="00DB4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35F"/>
    <w:rPr>
      <w:lang w:eastAsia="de-DE"/>
    </w:rPr>
  </w:style>
  <w:style w:type="paragraph" w:styleId="berschrift1">
    <w:name w:val="heading 1"/>
    <w:basedOn w:val="Standard"/>
    <w:next w:val="Standard"/>
    <w:link w:val="berschrift1Zchn"/>
    <w:qFormat/>
    <w:rsid w:val="0012035F"/>
    <w:pPr>
      <w:keepNext/>
      <w:jc w:val="center"/>
      <w:outlineLvl w:val="0"/>
    </w:pPr>
    <w:rPr>
      <w:b/>
      <w:sz w:val="28"/>
      <w:u w:val="single"/>
    </w:rPr>
  </w:style>
  <w:style w:type="paragraph" w:styleId="berschrift2">
    <w:name w:val="heading 2"/>
    <w:basedOn w:val="Standard"/>
    <w:next w:val="Standard"/>
    <w:link w:val="berschrift2Zchn"/>
    <w:qFormat/>
    <w:rsid w:val="0012035F"/>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2035F"/>
    <w:rPr>
      <w:b/>
      <w:sz w:val="28"/>
      <w:u w:val="single"/>
      <w:lang w:eastAsia="de-DE"/>
    </w:rPr>
  </w:style>
  <w:style w:type="character" w:customStyle="1" w:styleId="berschrift2Zchn">
    <w:name w:val="Überschrift 2 Zchn"/>
    <w:basedOn w:val="Absatz-Standardschriftart"/>
    <w:link w:val="berschrift2"/>
    <w:rsid w:val="0012035F"/>
    <w:rPr>
      <w:sz w:val="24"/>
      <w:lang w:eastAsia="de-DE"/>
    </w:rPr>
  </w:style>
  <w:style w:type="paragraph" w:styleId="Listenabsatz">
    <w:name w:val="List Paragraph"/>
    <w:basedOn w:val="Standard"/>
    <w:uiPriority w:val="34"/>
    <w:qFormat/>
    <w:rsid w:val="00A4317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A43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35F"/>
    <w:rPr>
      <w:lang w:eastAsia="de-DE"/>
    </w:rPr>
  </w:style>
  <w:style w:type="paragraph" w:styleId="berschrift1">
    <w:name w:val="heading 1"/>
    <w:basedOn w:val="Standard"/>
    <w:next w:val="Standard"/>
    <w:link w:val="berschrift1Zchn"/>
    <w:qFormat/>
    <w:rsid w:val="0012035F"/>
    <w:pPr>
      <w:keepNext/>
      <w:jc w:val="center"/>
      <w:outlineLvl w:val="0"/>
    </w:pPr>
    <w:rPr>
      <w:b/>
      <w:sz w:val="28"/>
      <w:u w:val="single"/>
    </w:rPr>
  </w:style>
  <w:style w:type="paragraph" w:styleId="berschrift2">
    <w:name w:val="heading 2"/>
    <w:basedOn w:val="Standard"/>
    <w:next w:val="Standard"/>
    <w:link w:val="berschrift2Zchn"/>
    <w:qFormat/>
    <w:rsid w:val="0012035F"/>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2035F"/>
    <w:rPr>
      <w:b/>
      <w:sz w:val="28"/>
      <w:u w:val="single"/>
      <w:lang w:eastAsia="de-DE"/>
    </w:rPr>
  </w:style>
  <w:style w:type="character" w:customStyle="1" w:styleId="berschrift2Zchn">
    <w:name w:val="Überschrift 2 Zchn"/>
    <w:basedOn w:val="Absatz-Standardschriftart"/>
    <w:link w:val="berschrift2"/>
    <w:rsid w:val="0012035F"/>
    <w:rPr>
      <w:sz w:val="24"/>
      <w:lang w:eastAsia="de-DE"/>
    </w:rPr>
  </w:style>
  <w:style w:type="paragraph" w:styleId="Listenabsatz">
    <w:name w:val="List Paragraph"/>
    <w:basedOn w:val="Standard"/>
    <w:uiPriority w:val="34"/>
    <w:qFormat/>
    <w:rsid w:val="00A4317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A43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 Goch Vorstand</dc:creator>
  <cp:lastModifiedBy>TV Goch Vorstand</cp:lastModifiedBy>
  <cp:revision>9</cp:revision>
  <cp:lastPrinted>2018-05-11T12:50:00Z</cp:lastPrinted>
  <dcterms:created xsi:type="dcterms:W3CDTF">2018-05-11T12:43:00Z</dcterms:created>
  <dcterms:modified xsi:type="dcterms:W3CDTF">2018-05-11T12:50:00Z</dcterms:modified>
</cp:coreProperties>
</file>